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DB" w:rsidRPr="001D3DAD" w:rsidRDefault="00266ADB" w:rsidP="001D3D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DAD">
        <w:rPr>
          <w:rFonts w:ascii="Times New Roman" w:hAnsi="Times New Roman" w:cs="Times New Roman"/>
          <w:b/>
          <w:sz w:val="28"/>
          <w:szCs w:val="28"/>
        </w:rPr>
        <w:t>Памятка родителям по адаптации ребенка к детскому саду.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При поступлении в дошкольное учреждение ребенок попадает в новую социальную среду со своими правилами, нормами и требованиями. В новых условиях малышу приходится адаптироваться не только на социальном, психологическом, но и на физиологическом уровне. Ребенок сразу не справляется с такой нагрузкой и начинает испытывать адаптационный стресс, ведь адаптивные возможности малыша весьма ограничены.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Для успешной адаптации ребенка к дошкольному учреждению, необходимо, в первую очередь, создать у него положительную установку на детский сад. Здесь помогут любые приемы: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1. 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сад. Рассказ должен содержать как положительные, так и отрицательные моменты (например, рассказать малышу о том, что детей в группе будет много, и поэтому внимание будет уделяться не только ему одному, или о том, что в детском садике придется спать днем и т.д.);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2. Обязательно нужно играть с ребенком в детский сад. Замечательно, если с вами будут "играть" любимые игрушки. В процессе игры стараться эмоционально увлечь малыша, закрепляя тем самым положительный образ о детском садике.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3.Чаще гуляйте около Вашего будущего детского сада. Ребенок должен сам убедиться, что здесь спокойно и безопасно. К тому же он уже начнет привыкать.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Следующим, не менее важным критерием успешной адаптации является – формирование у ребенка чувства уверенности в окружающем.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Учите ребенка объективно выражать свои чувства и желания. Здесь нужно делать акцент на то, что в группу ходит много детей и каждый со своими чувствами и желаниями. Объясняя нормы и требования общества, Вы способствуете более успешному процессу социализации малыша.</w:t>
      </w:r>
    </w:p>
    <w:p w:rsidR="007D7C9E" w:rsidRPr="00266ADB" w:rsidRDefault="007D7C9E" w:rsidP="007D7C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1. Личным примером учите ребенка общаться, знакомится с другими детьми. Не пренебрегайте такими простыми фразами, как: "Если хочешь поиграть с девочкой, подойди и скажи: «как тебя зовут?".</w:t>
      </w:r>
    </w:p>
    <w:p w:rsidR="007D7C9E" w:rsidRPr="00266ADB" w:rsidRDefault="007D7C9E" w:rsidP="00082B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lastRenderedPageBreak/>
        <w:t>Очень хорошо, если у ребенка есть любимая игрушка или вещь. В детском саду она, как кусочек домашнего тепла, будет «согревать» и успокаивать малыша.</w:t>
      </w:r>
    </w:p>
    <w:p w:rsidR="007D7C9E" w:rsidRPr="00266ADB" w:rsidRDefault="007D7C9E" w:rsidP="001D3DAD">
      <w:pPr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hAnsi="Times New Roman" w:cs="Times New Roman"/>
          <w:b/>
          <w:sz w:val="28"/>
          <w:szCs w:val="28"/>
        </w:rPr>
        <w:t>2. Типичные ошибки родителей во время адаптации ребенка к ДОУ.</w:t>
      </w:r>
    </w:p>
    <w:p w:rsidR="007D7C9E" w:rsidRPr="00266ADB" w:rsidRDefault="007D7C9E" w:rsidP="001D3D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F659C4" w:rsidRPr="00266ADB" w:rsidRDefault="007D7C9E" w:rsidP="00266A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Не стоит планировать важных дел в первые дни пребывания ребенка к детскому саду. Выход на работу лучше отложить. Родители должны знать, что сын или дочь могут привыкать к садику 2-3 месяц. И 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 преодолевать трудност</w:t>
      </w:r>
      <w:r w:rsidR="00F659C4" w:rsidRPr="00266ADB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D7C9E" w:rsidRPr="00266ADB" w:rsidRDefault="007D7C9E" w:rsidP="007D7C9E">
      <w:pPr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hAnsi="Times New Roman" w:cs="Times New Roman"/>
          <w:b/>
          <w:sz w:val="28"/>
          <w:szCs w:val="28"/>
        </w:rPr>
        <w:t xml:space="preserve"> И еще несколько слов:</w:t>
      </w:r>
    </w:p>
    <w:p w:rsidR="007D7C9E" w:rsidRPr="00266ADB" w:rsidRDefault="007D7C9E" w:rsidP="00F65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1. 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</w:r>
    </w:p>
    <w:p w:rsidR="007D7C9E" w:rsidRPr="00266ADB" w:rsidRDefault="007D7C9E" w:rsidP="00F65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2.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</w:r>
    </w:p>
    <w:p w:rsidR="007D7C9E" w:rsidRPr="00266ADB" w:rsidRDefault="007D7C9E" w:rsidP="00F65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3.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7D7C9E" w:rsidRPr="00266ADB" w:rsidRDefault="007D7C9E" w:rsidP="00F659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 xml:space="preserve">4. Постарайтесь быть терпимыми в период адаптации ребенка к детскому саду, не жалейте времени на эмоционально-личностное общение с ребенком, поощряйте посещение детского сада ребенком. Помните, что </w:t>
      </w:r>
      <w:r w:rsidRPr="00266ADB">
        <w:rPr>
          <w:rFonts w:ascii="Times New Roman" w:hAnsi="Times New Roman" w:cs="Times New Roman"/>
          <w:sz w:val="28"/>
          <w:szCs w:val="28"/>
        </w:rPr>
        <w:lastRenderedPageBreak/>
        <w:t>детский сад - это первый шаг в общество, импульс к развитию знаний ребенка о поведении в обществе.</w:t>
      </w:r>
    </w:p>
    <w:p w:rsidR="007D7C9E" w:rsidRPr="00266ADB" w:rsidRDefault="007D7C9E" w:rsidP="007D7C9E">
      <w:pPr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Как вести себя с ребёнком:</w:t>
      </w:r>
    </w:p>
    <w:p w:rsidR="007D7C9E" w:rsidRPr="00266ADB" w:rsidRDefault="007D7C9E" w:rsidP="007D7C9E">
      <w:pPr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· показать ребёнку его новый статус - он стал большим;</w:t>
      </w:r>
    </w:p>
    <w:p w:rsidR="007D7C9E" w:rsidRPr="00266ADB" w:rsidRDefault="007D7C9E" w:rsidP="007D7C9E">
      <w:pPr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· не оставлять его в детском саду на длительные сроки в первые дни;</w:t>
      </w:r>
    </w:p>
    <w:p w:rsidR="007D7C9E" w:rsidRPr="00266ADB" w:rsidRDefault="007D7C9E" w:rsidP="007D7C9E">
      <w:pPr>
        <w:rPr>
          <w:rFonts w:ascii="Times New Roman" w:hAnsi="Times New Roman" w:cs="Times New Roman"/>
          <w:sz w:val="28"/>
          <w:szCs w:val="28"/>
        </w:rPr>
      </w:pPr>
      <w:r w:rsidRPr="00266ADB">
        <w:rPr>
          <w:rFonts w:ascii="Times New Roman" w:hAnsi="Times New Roman" w:cs="Times New Roman"/>
          <w:sz w:val="28"/>
          <w:szCs w:val="28"/>
        </w:rPr>
        <w:t>· обратить внимание на положительный климат в семье.</w:t>
      </w:r>
    </w:p>
    <w:p w:rsidR="007D7C9E" w:rsidRPr="00266ADB" w:rsidRDefault="007D7C9E" w:rsidP="00F6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065C9" w:rsidRPr="00266ADB" w:rsidRDefault="007D7C9E" w:rsidP="007D7C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ADB">
        <w:rPr>
          <w:rFonts w:ascii="Times New Roman" w:hAnsi="Times New Roman" w:cs="Times New Roman"/>
          <w:b/>
          <w:i/>
          <w:sz w:val="28"/>
          <w:szCs w:val="28"/>
        </w:rPr>
        <w:t>Мы надеемся, что наши рекомендации помогут Вам и Вашему малышу как можно легче и спокойнее пройти этот нелегкий, но очень важный период в жизни.</w:t>
      </w:r>
    </w:p>
    <w:sectPr w:rsidR="005065C9" w:rsidRPr="002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40C"/>
    <w:multiLevelType w:val="hybridMultilevel"/>
    <w:tmpl w:val="7EEEE630"/>
    <w:lvl w:ilvl="0" w:tplc="66E2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2"/>
    <w:rsid w:val="00082B41"/>
    <w:rsid w:val="00111F04"/>
    <w:rsid w:val="001D3DAD"/>
    <w:rsid w:val="00266ADB"/>
    <w:rsid w:val="005065C9"/>
    <w:rsid w:val="007D7C9E"/>
    <w:rsid w:val="00BA2922"/>
    <w:rsid w:val="00BF4CE5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2020-05-04T18:46:00Z</dcterms:created>
  <dcterms:modified xsi:type="dcterms:W3CDTF">2020-05-04T18:56:00Z</dcterms:modified>
</cp:coreProperties>
</file>